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9011B" w14:textId="0BED8761" w:rsidR="00AE25D3" w:rsidRDefault="00AE25D3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Центар за професионално усавршавање Филозофског факултета у Нишу</w:t>
      </w:r>
    </w:p>
    <w:p w14:paraId="2A98DCB8" w14:textId="77777777" w:rsidR="00AE25D3" w:rsidRDefault="00AE25D3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B65F6C" w14:textId="596C4B7D" w:rsidR="00FF4F98" w:rsidRPr="005E7AF8" w:rsidRDefault="00FF4F98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5E7AF8">
        <w:rPr>
          <w:rFonts w:ascii="Times New Roman" w:hAnsi="Times New Roman" w:cs="Times New Roman"/>
          <w:sz w:val="24"/>
          <w:szCs w:val="24"/>
          <w:lang w:val="sr-Cyrl-RS"/>
        </w:rPr>
        <w:t>Правна служба Филозофског факултета у Нишу</w:t>
      </w:r>
    </w:p>
    <w:p w14:paraId="38FCCEF9" w14:textId="353E0361" w:rsidR="00FF4F98" w:rsidRPr="005E7AF8" w:rsidRDefault="00FF4F98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5E7AF8">
        <w:rPr>
          <w:rFonts w:ascii="Times New Roman" w:hAnsi="Times New Roman" w:cs="Times New Roman"/>
          <w:sz w:val="24"/>
          <w:szCs w:val="24"/>
          <w:lang w:val="sr-Cyrl-RS"/>
        </w:rPr>
        <w:t>Наставно-научно веће Филозофског факултета у Нишу</w:t>
      </w:r>
    </w:p>
    <w:p w14:paraId="27146852" w14:textId="54F2E196" w:rsidR="00FF4F98" w:rsidRPr="005E7AF8" w:rsidRDefault="00FF4F98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C5227E" w14:textId="6490A33A" w:rsidR="00FF4F98" w:rsidRPr="00941488" w:rsidRDefault="00FF4F98" w:rsidP="005E7AF8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  <w:r w:rsidRPr="005E7AF8">
        <w:rPr>
          <w:rFonts w:ascii="Times New Roman" w:hAnsi="Times New Roman" w:cs="Times New Roman"/>
          <w:sz w:val="24"/>
          <w:szCs w:val="24"/>
          <w:lang w:val="sr-Cyrl-RS"/>
        </w:rPr>
        <w:t xml:space="preserve">Предмет: </w:t>
      </w:r>
      <w:r w:rsidR="005E7AF8">
        <w:rPr>
          <w:rFonts w:ascii="Times New Roman" w:hAnsi="Times New Roman" w:cs="Times New Roman"/>
          <w:sz w:val="24"/>
          <w:szCs w:val="24"/>
          <w:lang w:val="sr-Cyrl-RS"/>
        </w:rPr>
        <w:t>Предлог одлуке</w:t>
      </w:r>
      <w:r w:rsidRPr="005E7AF8">
        <w:rPr>
          <w:rFonts w:ascii="Times New Roman" w:hAnsi="Times New Roman" w:cs="Times New Roman"/>
          <w:sz w:val="24"/>
          <w:szCs w:val="24"/>
          <w:lang w:val="sr-Cyrl-RS"/>
        </w:rPr>
        <w:t xml:space="preserve"> о </w:t>
      </w:r>
      <w:r w:rsidR="00941488">
        <w:rPr>
          <w:rFonts w:ascii="Times New Roman" w:hAnsi="Times New Roman" w:cs="Times New Roman"/>
          <w:sz w:val="24"/>
          <w:szCs w:val="24"/>
          <w:lang w:val="sr-Cyrl-RS"/>
        </w:rPr>
        <w:t>промени предметног наставника</w:t>
      </w:r>
    </w:p>
    <w:p w14:paraId="09F29043" w14:textId="5BAA78CC" w:rsidR="005E7AF8" w:rsidRPr="00BA06F8" w:rsidRDefault="00FF4F98" w:rsidP="00814B7B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7AF8">
        <w:rPr>
          <w:rFonts w:ascii="Times New Roman" w:hAnsi="Times New Roman" w:cs="Times New Roman"/>
          <w:sz w:val="24"/>
          <w:szCs w:val="24"/>
          <w:lang w:val="sr-Cyrl-RS"/>
        </w:rPr>
        <w:t xml:space="preserve">Чланови Већа Центра су на електронској седници, одржаној </w:t>
      </w:r>
      <w:r w:rsidR="00BA06F8">
        <w:rPr>
          <w:rFonts w:ascii="Times New Roman" w:hAnsi="Times New Roman" w:cs="Times New Roman"/>
          <w:sz w:val="24"/>
          <w:szCs w:val="24"/>
        </w:rPr>
        <w:t>4</w:t>
      </w:r>
      <w:r w:rsidR="005C5A56">
        <w:rPr>
          <w:rFonts w:ascii="Times New Roman" w:hAnsi="Times New Roman" w:cs="Times New Roman"/>
          <w:sz w:val="24"/>
          <w:szCs w:val="24"/>
          <w:lang w:val="sr-Cyrl-RS"/>
        </w:rPr>
        <w:t>. априла</w:t>
      </w:r>
      <w:r w:rsidRPr="005E7AF8"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 w:rsidR="005C5A56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5E7AF8">
        <w:rPr>
          <w:rFonts w:ascii="Times New Roman" w:hAnsi="Times New Roman" w:cs="Times New Roman"/>
          <w:sz w:val="24"/>
          <w:szCs w:val="24"/>
          <w:lang w:val="sr-Cyrl-RS"/>
        </w:rPr>
        <w:t xml:space="preserve">. године, </w:t>
      </w:r>
      <w:r w:rsidR="00BA06F8">
        <w:rPr>
          <w:rFonts w:ascii="Times New Roman" w:hAnsi="Times New Roman" w:cs="Times New Roman"/>
          <w:sz w:val="24"/>
          <w:szCs w:val="24"/>
          <w:lang w:val="sr-Cyrl-RS"/>
        </w:rPr>
        <w:t xml:space="preserve">већином гласова </w:t>
      </w:r>
      <w:r w:rsidRPr="005E7AF8">
        <w:rPr>
          <w:rFonts w:ascii="Times New Roman" w:hAnsi="Times New Roman" w:cs="Times New Roman"/>
          <w:sz w:val="24"/>
          <w:szCs w:val="24"/>
          <w:lang w:val="sr-Cyrl-RS"/>
        </w:rPr>
        <w:t xml:space="preserve">усвојили </w:t>
      </w:r>
      <w:r w:rsidR="00941488">
        <w:rPr>
          <w:rFonts w:ascii="Times New Roman" w:hAnsi="Times New Roman" w:cs="Times New Roman"/>
          <w:sz w:val="24"/>
          <w:szCs w:val="24"/>
          <w:lang w:val="sr-Cyrl-RS"/>
        </w:rPr>
        <w:t xml:space="preserve">предлог именовања предметног професора на предмету Методика наставе грађанског васпитања у оквиру </w:t>
      </w:r>
      <w:r w:rsidR="00941488" w:rsidRPr="00BA06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ППМ програма. Уместо проф. др Сузане Марковић Крстић предмет ће убудуће реализовати проф. др </w:t>
      </w:r>
      <w:r w:rsidR="00BA06F8" w:rsidRPr="00BA06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Наталија Јовановић</w:t>
      </w:r>
      <w:r w:rsidR="00941488" w:rsidRPr="00BA06F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3B9906DF" w14:textId="4C6995E6" w:rsidR="005E7AF8" w:rsidRDefault="005E7AF8" w:rsidP="005C5A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Предлог</w:t>
      </w:r>
      <w:r>
        <w:rPr>
          <w:rFonts w:ascii="Times New Roman" w:hAnsi="Times New Roman"/>
          <w:sz w:val="24"/>
          <w:szCs w:val="24"/>
          <w:lang w:val="sr-Cyrl-RS"/>
        </w:rPr>
        <w:t xml:space="preserve"> одлуке</w:t>
      </w:r>
      <w:r>
        <w:rPr>
          <w:rFonts w:ascii="Times New Roman" w:hAnsi="Times New Roman"/>
          <w:sz w:val="24"/>
          <w:szCs w:val="24"/>
        </w:rPr>
        <w:t xml:space="preserve"> се прослеђује на усвајање Наставно-научном већу Факултета.</w:t>
      </w:r>
    </w:p>
    <w:p w14:paraId="2FC80A2F" w14:textId="77777777" w:rsidR="00212F61" w:rsidRPr="00572C1D" w:rsidRDefault="00212F61" w:rsidP="00572C1D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979B6F9" w14:textId="0D6D3E42" w:rsidR="00346A84" w:rsidRDefault="00346A84" w:rsidP="00346A8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496"/>
      </w:tblGrid>
      <w:tr w:rsidR="005E7AF8" w14:paraId="7371D1E4" w14:textId="77777777" w:rsidTr="00212F61">
        <w:tc>
          <w:tcPr>
            <w:tcW w:w="4248" w:type="dxa"/>
          </w:tcPr>
          <w:p w14:paraId="223FD178" w14:textId="47E6B34C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BA06F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</w:t>
            </w:r>
            <w:r w:rsidR="005C5A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априла 2024.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године</w:t>
            </w:r>
          </w:p>
        </w:tc>
        <w:tc>
          <w:tcPr>
            <w:tcW w:w="5496" w:type="dxa"/>
          </w:tcPr>
          <w:p w14:paraId="05539B19" w14:textId="2B300CBC" w:rsidR="005E7AF8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____________________________________________</w:t>
            </w:r>
          </w:p>
        </w:tc>
      </w:tr>
      <w:tr w:rsidR="005E7AF8" w14:paraId="2C677C40" w14:textId="77777777" w:rsidTr="00212F61">
        <w:tc>
          <w:tcPr>
            <w:tcW w:w="4248" w:type="dxa"/>
          </w:tcPr>
          <w:p w14:paraId="615FEFA6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496" w:type="dxa"/>
          </w:tcPr>
          <w:p w14:paraId="38799C21" w14:textId="2DF66A32" w:rsidR="005E7AF8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(Доц. др Александар Новаковић, управник Центра)</w:t>
            </w:r>
          </w:p>
        </w:tc>
      </w:tr>
      <w:tr w:rsidR="005E7AF8" w14:paraId="78AA4B58" w14:textId="77777777" w:rsidTr="00212F61">
        <w:tc>
          <w:tcPr>
            <w:tcW w:w="4248" w:type="dxa"/>
          </w:tcPr>
          <w:p w14:paraId="00F74B10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496" w:type="dxa"/>
          </w:tcPr>
          <w:p w14:paraId="2A076494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34FBDFFF" w14:textId="77777777" w:rsidR="005E7AF8" w:rsidRPr="005E7AF8" w:rsidRDefault="005E7AF8" w:rsidP="005E7AF8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4A7D938" w14:textId="77777777" w:rsidR="005E7AF8" w:rsidRPr="006431E8" w:rsidRDefault="005E7AF8" w:rsidP="005E7AF8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25D259A9" w14:textId="77777777" w:rsidR="005E7AF8" w:rsidRPr="00FF4F98" w:rsidRDefault="005E7AF8" w:rsidP="00FF4F98">
      <w:pPr>
        <w:jc w:val="both"/>
        <w:rPr>
          <w:lang w:val="sr-Cyrl-RS"/>
        </w:rPr>
      </w:pPr>
    </w:p>
    <w:sectPr w:rsidR="005E7AF8" w:rsidRPr="00FF4F98" w:rsidSect="004636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9153C" w14:textId="77777777" w:rsidR="00463632" w:rsidRDefault="00463632" w:rsidP="00D30683">
      <w:pPr>
        <w:spacing w:after="0" w:line="240" w:lineRule="auto"/>
      </w:pPr>
      <w:r>
        <w:separator/>
      </w:r>
    </w:p>
  </w:endnote>
  <w:endnote w:type="continuationSeparator" w:id="0">
    <w:p w14:paraId="7509B6D0" w14:textId="77777777" w:rsidR="00463632" w:rsidRDefault="00463632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646F2" w14:textId="77777777" w:rsidR="00463632" w:rsidRDefault="00463632" w:rsidP="00D30683">
      <w:pPr>
        <w:spacing w:after="0" w:line="240" w:lineRule="auto"/>
      </w:pPr>
      <w:r>
        <w:separator/>
      </w:r>
    </w:p>
  </w:footnote>
  <w:footnote w:type="continuationSeparator" w:id="0">
    <w:p w14:paraId="20ED0607" w14:textId="77777777" w:rsidR="00463632" w:rsidRDefault="00463632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695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630F0"/>
    <w:rsid w:val="000645B4"/>
    <w:rsid w:val="00194FE7"/>
    <w:rsid w:val="001D1441"/>
    <w:rsid w:val="001E0C9F"/>
    <w:rsid w:val="00212F61"/>
    <w:rsid w:val="00252620"/>
    <w:rsid w:val="002B7D7E"/>
    <w:rsid w:val="00346A84"/>
    <w:rsid w:val="00393920"/>
    <w:rsid w:val="00463632"/>
    <w:rsid w:val="00540022"/>
    <w:rsid w:val="00572C1D"/>
    <w:rsid w:val="005C5A56"/>
    <w:rsid w:val="005E7AF8"/>
    <w:rsid w:val="006320F1"/>
    <w:rsid w:val="00665886"/>
    <w:rsid w:val="007F295D"/>
    <w:rsid w:val="00814B7B"/>
    <w:rsid w:val="00831F56"/>
    <w:rsid w:val="00937C20"/>
    <w:rsid w:val="00941488"/>
    <w:rsid w:val="00997BDB"/>
    <w:rsid w:val="009B4A65"/>
    <w:rsid w:val="00A15471"/>
    <w:rsid w:val="00A15962"/>
    <w:rsid w:val="00AD5CAF"/>
    <w:rsid w:val="00AE25D3"/>
    <w:rsid w:val="00B34CA7"/>
    <w:rsid w:val="00BA06F8"/>
    <w:rsid w:val="00BD2182"/>
    <w:rsid w:val="00BE689D"/>
    <w:rsid w:val="00C407C8"/>
    <w:rsid w:val="00C92342"/>
    <w:rsid w:val="00D30683"/>
    <w:rsid w:val="00DE6DDF"/>
    <w:rsid w:val="00E149E1"/>
    <w:rsid w:val="00E62446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2020-09-16T09:32:00Z</cp:lastPrinted>
  <dcterms:created xsi:type="dcterms:W3CDTF">2024-04-05T09:29:00Z</dcterms:created>
  <dcterms:modified xsi:type="dcterms:W3CDTF">2024-04-05T09:29:00Z</dcterms:modified>
</cp:coreProperties>
</file>